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b/>
          <w:bCs/>
        </w:rPr>
        <w:t>关于组织实施“正大杯”第九届全国大学生 市场调查与分析大赛实践赛的通知 （本科组）</w:t>
      </w:r>
    </w:p>
    <w:p>
      <w:pPr>
        <w:rPr>
          <w:rFonts w:hint="eastAsia"/>
        </w:rPr>
      </w:pPr>
      <w:r>
        <w:rPr>
          <w:rFonts w:hint="eastAsia"/>
        </w:rPr>
        <w:t>各参赛院校：</w:t>
      </w:r>
    </w:p>
    <w:p>
      <w:pPr>
        <w:rPr>
          <w:rFonts w:hint="eastAsia"/>
        </w:rPr>
      </w:pPr>
    </w:p>
    <w:p>
      <w:pPr>
        <w:rPr>
          <w:rFonts w:hint="eastAsia"/>
        </w:rPr>
      </w:pPr>
      <w:r>
        <w:rPr>
          <w:rFonts w:hint="eastAsia"/>
        </w:rPr>
        <w:t>“正大杯”第九届全国大学生市场调查与分析大赛个人知识赛网考已经全部结束。根据教育部高等学校统计学类专业教学指导委员会与中国商业统计学会文件《关于举办“正大杯”第九届全国大学生市场调查与分析大赛的通知》（中商统【2018】14号），通过个人知识赛网考的参赛选手都可以组队参加团队实践赛。为保证“正大杯”第九届全国大学生市场调查与分析大赛总决赛的顺利进行，现将实践赛组织实施的有关事宜通知如下：</w:t>
      </w:r>
    </w:p>
    <w:p>
      <w:pPr>
        <w:rPr>
          <w:rFonts w:hint="eastAsia"/>
        </w:rPr>
      </w:pPr>
    </w:p>
    <w:p>
      <w:pPr>
        <w:rPr>
          <w:rFonts w:hint="eastAsia"/>
        </w:rPr>
      </w:pPr>
      <w:r>
        <w:rPr>
          <w:rFonts w:hint="eastAsia"/>
        </w:rPr>
        <w:t>一、参赛对象</w:t>
      </w:r>
    </w:p>
    <w:p>
      <w:pPr>
        <w:rPr>
          <w:rFonts w:hint="eastAsia"/>
        </w:rPr>
      </w:pPr>
    </w:p>
    <w:p>
      <w:pPr>
        <w:rPr>
          <w:rFonts w:hint="eastAsia"/>
        </w:rPr>
      </w:pPr>
      <w:r>
        <w:rPr>
          <w:rFonts w:hint="eastAsia"/>
        </w:rPr>
        <w:t>个人知识赛网考通过的参赛选手（名单已发各参赛院校负责老师）可自愿组成团队参加实践赛。每个团队由3-5名参赛学生和1-3名辅导教师组成。</w:t>
      </w:r>
    </w:p>
    <w:p>
      <w:pPr>
        <w:rPr>
          <w:rFonts w:hint="eastAsia"/>
        </w:rPr>
      </w:pPr>
    </w:p>
    <w:p>
      <w:pPr>
        <w:rPr>
          <w:rFonts w:hint="eastAsia"/>
        </w:rPr>
      </w:pPr>
      <w:r>
        <w:rPr>
          <w:rFonts w:hint="eastAsia"/>
        </w:rPr>
        <w:t>二、竞赛进度安排</w:t>
      </w:r>
    </w:p>
    <w:p>
      <w:pPr>
        <w:rPr>
          <w:rFonts w:hint="eastAsia"/>
        </w:rPr>
      </w:pPr>
    </w:p>
    <w:p>
      <w:pPr>
        <w:rPr>
          <w:rFonts w:hint="eastAsia"/>
        </w:rPr>
      </w:pPr>
      <w:r>
        <w:rPr>
          <w:rFonts w:hint="eastAsia"/>
        </w:rPr>
        <w:t>1.正大命题赛：拟选正大调研命题(见附件1)的团队于2019年1月15日前，向大赛组委会提交正大调研命题选项表(见附件2)；2019年4月15日前，由大赛组委会与正大集团组织评委对正大调研报告进行评审，选拔前15名团队直接参加全国总决赛，其余正大命题团队参加校赛，角逐省赛参赛名额。</w:t>
      </w:r>
    </w:p>
    <w:p>
      <w:pPr>
        <w:rPr>
          <w:rFonts w:hint="eastAsia"/>
        </w:rPr>
      </w:pPr>
    </w:p>
    <w:p>
      <w:pPr>
        <w:rPr>
          <w:rFonts w:hint="eastAsia"/>
        </w:rPr>
      </w:pPr>
      <w:r>
        <w:rPr>
          <w:rFonts w:hint="eastAsia"/>
        </w:rPr>
        <w:t>提交正大调研命题报告Word电子版（2010版）截止时间：2019年4月10日12：00，逾期未提交视同不参加正大命题赛，每个</w:t>
      </w:r>
      <w:bookmarkStart w:id="0" w:name="_GoBack"/>
      <w:bookmarkEnd w:id="0"/>
      <w:r>
        <w:rPr>
          <w:rFonts w:hint="eastAsia"/>
        </w:rPr>
        <w:t>参赛校最多提交两份正大调研报告(正大调研命题有关事项的说明见附件3)，每份报告字数为1.0-1.5万字。</w:t>
      </w:r>
    </w:p>
    <w:p>
      <w:pPr>
        <w:rPr>
          <w:rFonts w:hint="eastAsia"/>
        </w:rPr>
      </w:pPr>
    </w:p>
    <w:p>
      <w:pPr>
        <w:rPr>
          <w:rFonts w:hint="eastAsia"/>
        </w:rPr>
      </w:pPr>
      <w:r>
        <w:rPr>
          <w:rFonts w:hint="eastAsia"/>
        </w:rPr>
        <w:t>2.校赛：2019年4月20日前，由各院校组织完成。</w:t>
      </w:r>
    </w:p>
    <w:p>
      <w:pPr>
        <w:rPr>
          <w:rFonts w:hint="eastAsia"/>
        </w:rPr>
      </w:pPr>
    </w:p>
    <w:p>
      <w:pPr>
        <w:rPr>
          <w:rFonts w:hint="eastAsia"/>
        </w:rPr>
      </w:pPr>
      <w:r>
        <w:rPr>
          <w:rFonts w:hint="eastAsia"/>
        </w:rPr>
        <w:t>3.省赛：2019年4月30日前，由分赛区组委会（分赛区列表见附件4）组织完成。按照全国大赛组委会统一竞赛形式及评分标准，评选出省赛奖项，并向全国大赛组委会提交参加全国总决赛的优胜团队名单和拟获国赛三等奖的作品信息。</w:t>
      </w:r>
    </w:p>
    <w:p>
      <w:pPr>
        <w:rPr>
          <w:rFonts w:hint="eastAsia"/>
        </w:rPr>
      </w:pPr>
    </w:p>
    <w:p>
      <w:pPr>
        <w:rPr>
          <w:rFonts w:hint="eastAsia"/>
        </w:rPr>
      </w:pPr>
      <w:r>
        <w:rPr>
          <w:rFonts w:hint="eastAsia"/>
        </w:rPr>
        <w:t>4.全国总决赛：（暨第八届海峡两岸大学生市场调查与分析大赛大陆地区选拔赛）：2019年5月25-26日在南京邮电大学举行，由全国大赛组委会组织完成，评出全国总决赛各等奖项并选拔出前6名本科队参加第八届海峡两岸大学生市场调查与分析大赛总决赛。</w:t>
      </w:r>
    </w:p>
    <w:p>
      <w:pPr>
        <w:rPr>
          <w:rFonts w:hint="eastAsia"/>
        </w:rPr>
      </w:pPr>
    </w:p>
    <w:p>
      <w:pPr>
        <w:rPr>
          <w:rFonts w:hint="eastAsia"/>
        </w:rPr>
      </w:pPr>
      <w:r>
        <w:rPr>
          <w:rFonts w:hint="eastAsia"/>
        </w:rPr>
        <w:t>注：参加全国总决赛的团队需于2019年5月6日12:00前向全国大赛组委提交1.0-1.5万字Word电子版（2010版）报告，由大赛组委会组织专家进行通讯评审，给出报告成绩；5月25-26日，总决赛现场展示和答辩，给出展示答辩成绩。参赛作品的最终成绩由报告成绩和展示答辩成绩两部分组成，其中报告成绩占60%，答辩成绩占40%（实践赛打分表见附件5）。</w:t>
      </w:r>
    </w:p>
    <w:p>
      <w:pPr>
        <w:rPr>
          <w:rFonts w:hint="eastAsia"/>
        </w:rPr>
      </w:pPr>
    </w:p>
    <w:p>
      <w:pPr>
        <w:rPr>
          <w:rFonts w:hint="eastAsia"/>
        </w:rPr>
      </w:pPr>
      <w:r>
        <w:rPr>
          <w:rFonts w:hint="eastAsia"/>
        </w:rPr>
        <w:t>5.第八届海峡两岸大学生市场调查与分析大赛总决赛：2019年8月26日前，大陆地区选拔赛胜出的6支本科队与台湾地区选拔的6支团队进行第八届海峡两岸大学生市场调查与分析大赛总决赛。</w:t>
      </w:r>
    </w:p>
    <w:p>
      <w:pPr>
        <w:rPr>
          <w:rFonts w:hint="eastAsia"/>
        </w:rPr>
      </w:pPr>
    </w:p>
    <w:p>
      <w:pPr>
        <w:rPr>
          <w:rFonts w:hint="eastAsia"/>
        </w:rPr>
      </w:pPr>
      <w:r>
        <w:rPr>
          <w:rFonts w:hint="eastAsia"/>
        </w:rPr>
        <w:t>三、推荐参加队数要求</w:t>
      </w:r>
    </w:p>
    <w:p>
      <w:pPr>
        <w:rPr>
          <w:rFonts w:hint="eastAsia"/>
        </w:rPr>
      </w:pPr>
    </w:p>
    <w:p>
      <w:pPr>
        <w:rPr>
          <w:rFonts w:hint="eastAsia"/>
        </w:rPr>
      </w:pPr>
      <w:r>
        <w:rPr>
          <w:rFonts w:hint="eastAsia"/>
        </w:rPr>
        <w:t>1.校赛队数：由各参赛院校根据本校办赛条件及参赛团队的具体情况确定。</w:t>
      </w:r>
    </w:p>
    <w:p>
      <w:pPr>
        <w:rPr>
          <w:rFonts w:hint="eastAsia"/>
        </w:rPr>
      </w:pPr>
    </w:p>
    <w:p>
      <w:pPr>
        <w:rPr>
          <w:rFonts w:hint="eastAsia"/>
        </w:rPr>
      </w:pPr>
      <w:r>
        <w:rPr>
          <w:rFonts w:hint="eastAsia"/>
        </w:rPr>
        <w:t>2.省赛队数：参赛校按本校网考通过人数除以20（四舍五入）推荐优秀团队参加省赛，其中，省赛承办校可以多推荐3支团队参加省赛（每个参赛校最多不超过15支团队）。省赛时间、参赛队数要求及安排由各赛区组委会另行下发通知。</w:t>
      </w:r>
    </w:p>
    <w:p>
      <w:pPr>
        <w:rPr>
          <w:rFonts w:hint="eastAsia"/>
        </w:rPr>
      </w:pPr>
    </w:p>
    <w:p>
      <w:pPr>
        <w:rPr>
          <w:rFonts w:hint="eastAsia"/>
        </w:rPr>
      </w:pPr>
      <w:r>
        <w:rPr>
          <w:rFonts w:hint="eastAsia"/>
        </w:rPr>
        <w:t>3.全国总决赛队数：全国总决赛拟定本科组200支团队（包含省赛承办院校各1支直接晋级团队、总决赛承办院校2支直接晋级团队和正大命题晋级团队）。分赛区推荐晋级全国总决赛的队数由全国大赛组委会依据各分赛区报名学校数量和个人知识赛网考通过人数按比例分配。全国总决赛竞赛团队名额分配表将于 2019年4月10日左右随同全国总决赛通知一起发到各分赛区组委会。</w:t>
      </w:r>
    </w:p>
    <w:p>
      <w:pPr>
        <w:rPr>
          <w:rFonts w:hint="eastAsia"/>
        </w:rPr>
      </w:pPr>
    </w:p>
    <w:p>
      <w:pPr>
        <w:rPr>
          <w:rFonts w:hint="eastAsia"/>
        </w:rPr>
      </w:pPr>
      <w:r>
        <w:rPr>
          <w:rFonts w:hint="eastAsia"/>
        </w:rPr>
        <w:t>四、竞赛形式</w:t>
      </w:r>
    </w:p>
    <w:p>
      <w:pPr>
        <w:rPr>
          <w:rFonts w:hint="eastAsia"/>
        </w:rPr>
      </w:pPr>
    </w:p>
    <w:p>
      <w:pPr>
        <w:rPr>
          <w:rFonts w:hint="eastAsia"/>
        </w:rPr>
      </w:pPr>
      <w:r>
        <w:rPr>
          <w:rFonts w:hint="eastAsia"/>
        </w:rPr>
        <w:t>有承办校的分赛区，省赛由承办校统一组织，按大赛组委会统一制定的评分标准和比赛规则，采取报告陈述展示与现场答辩相结合的方式进行。报告陈述展示10分钟，现场答辩5分钟。</w:t>
      </w:r>
    </w:p>
    <w:p>
      <w:pPr>
        <w:rPr>
          <w:rFonts w:hint="eastAsia"/>
        </w:rPr>
      </w:pPr>
    </w:p>
    <w:p>
      <w:pPr>
        <w:rPr>
          <w:rFonts w:hint="eastAsia"/>
        </w:rPr>
      </w:pPr>
      <w:r>
        <w:rPr>
          <w:rFonts w:hint="eastAsia"/>
        </w:rPr>
        <w:t>实践赛要求及评分规则见《市场调查与分析大赛指导意见》（待修订后另行下发）。</w:t>
      </w:r>
    </w:p>
    <w:p>
      <w:pPr>
        <w:rPr>
          <w:rFonts w:hint="eastAsia"/>
        </w:rPr>
      </w:pPr>
    </w:p>
    <w:p>
      <w:pPr>
        <w:rPr>
          <w:rFonts w:hint="eastAsia"/>
        </w:rPr>
      </w:pPr>
      <w:r>
        <w:rPr>
          <w:rFonts w:hint="eastAsia"/>
        </w:rPr>
        <w:t>无承办校的分赛区，省赛由大赛组委会统一组织，采取报告通讯评审的方式进行。参赛校需将1.0-1.5万字的参赛作品报告Word电子版提交大赛组委会，由评审专家按照大赛组委会制定的统一评分标准对报告进行盲评，评选出分赛区各等奖项，并推荐优胜团队参加全国总决赛。</w:t>
      </w:r>
    </w:p>
    <w:p>
      <w:pPr>
        <w:rPr>
          <w:rFonts w:hint="eastAsia"/>
        </w:rPr>
      </w:pPr>
    </w:p>
    <w:p>
      <w:pPr>
        <w:rPr>
          <w:rFonts w:hint="eastAsia"/>
        </w:rPr>
      </w:pPr>
      <w:r>
        <w:rPr>
          <w:rFonts w:hint="eastAsia"/>
        </w:rPr>
        <w:t>提交报告数量：各参赛校按网考通过人数除以20（四舍五入）推荐优秀团队报告，每个参赛校最多不超过5支团队。报告提交截止时间：2019年4月20日12:00。</w:t>
      </w:r>
    </w:p>
    <w:p>
      <w:pPr>
        <w:rPr>
          <w:rFonts w:hint="eastAsia"/>
        </w:rPr>
      </w:pPr>
    </w:p>
    <w:p>
      <w:pPr>
        <w:rPr>
          <w:rFonts w:hint="eastAsia"/>
        </w:rPr>
      </w:pPr>
      <w:r>
        <w:rPr>
          <w:rFonts w:hint="eastAsia"/>
        </w:rPr>
        <w:t>五、奖励办法</w:t>
      </w:r>
    </w:p>
    <w:p>
      <w:pPr>
        <w:rPr>
          <w:rFonts w:hint="eastAsia"/>
        </w:rPr>
      </w:pPr>
    </w:p>
    <w:p>
      <w:pPr>
        <w:rPr>
          <w:rFonts w:hint="eastAsia"/>
        </w:rPr>
      </w:pPr>
      <w:r>
        <w:rPr>
          <w:rFonts w:hint="eastAsia"/>
        </w:rPr>
        <w:t>（一）省赛设置一等奖、二等奖和三等奖，比例分别为参赛作品总数的30%、30%和40%。</w:t>
      </w:r>
    </w:p>
    <w:p>
      <w:pPr>
        <w:rPr>
          <w:rFonts w:hint="eastAsia"/>
        </w:rPr>
      </w:pPr>
    </w:p>
    <w:p>
      <w:pPr>
        <w:rPr>
          <w:rFonts w:hint="eastAsia"/>
        </w:rPr>
      </w:pPr>
      <w:r>
        <w:rPr>
          <w:rFonts w:hint="eastAsia"/>
        </w:rPr>
        <w:t>省赛一等奖中产生优胜队晋级全国总决赛，其余获奖团队由分赛区组委会向全国大赛组委会推荐“正大杯”第九届全国大学生市场调查与分析大赛三等奖，推荐队数按大赛组委会公布的省赛团队名额为基数的30%计算。</w:t>
      </w:r>
    </w:p>
    <w:p>
      <w:pPr>
        <w:rPr>
          <w:rFonts w:hint="eastAsia"/>
        </w:rPr>
      </w:pPr>
    </w:p>
    <w:p>
      <w:pPr>
        <w:rPr>
          <w:rFonts w:hint="eastAsia"/>
        </w:rPr>
      </w:pPr>
      <w:r>
        <w:rPr>
          <w:rFonts w:hint="eastAsia"/>
        </w:rPr>
        <w:t>（二）全国总决赛设置一等奖、二等奖、三等奖和荣誉奖项，对获奖的团队和个人颁发荣誉证书。</w:t>
      </w:r>
    </w:p>
    <w:p>
      <w:pPr>
        <w:rPr>
          <w:rFonts w:hint="eastAsia"/>
        </w:rPr>
      </w:pPr>
    </w:p>
    <w:p>
      <w:pPr>
        <w:rPr>
          <w:rFonts w:hint="eastAsia"/>
        </w:rPr>
      </w:pPr>
      <w:r>
        <w:rPr>
          <w:rFonts w:hint="eastAsia"/>
        </w:rPr>
        <w:t>（三）大赛设立最佳赛区组织奖、最佳院校组织奖、实践教学成果奖等奖项。</w:t>
      </w:r>
    </w:p>
    <w:p>
      <w:pPr>
        <w:rPr>
          <w:rFonts w:hint="eastAsia"/>
        </w:rPr>
      </w:pPr>
    </w:p>
    <w:p>
      <w:pPr>
        <w:rPr>
          <w:rFonts w:hint="eastAsia"/>
        </w:rPr>
      </w:pPr>
      <w:r>
        <w:rPr>
          <w:rFonts w:hint="eastAsia"/>
        </w:rPr>
        <w:t>（四）全国总决赛胜出的优秀团队，将参加2019年8月下旬在台北市举行的第八届海峡两岸大学生市场调查与分析大赛总决赛，与（台湾）中华应用统计学会选拔的台湾地区代表队进行比赛。两岸总决赛设冠军、亚军和季军，分别颁发奖杯和奖金。</w:t>
      </w:r>
    </w:p>
    <w:p>
      <w:pPr>
        <w:rPr>
          <w:rFonts w:hint="eastAsia"/>
        </w:rPr>
      </w:pPr>
    </w:p>
    <w:p>
      <w:pPr>
        <w:rPr>
          <w:rFonts w:hint="eastAsia"/>
        </w:rPr>
      </w:pPr>
      <w:r>
        <w:rPr>
          <w:rFonts w:hint="eastAsia"/>
        </w:rPr>
        <w:t>（五）赛后，全国大赛组委会将在市场调查与分析大赛官网，并以正式发文形式公布上述竞赛结果。</w:t>
      </w:r>
    </w:p>
    <w:p>
      <w:pPr>
        <w:rPr>
          <w:rFonts w:hint="eastAsia"/>
        </w:rPr>
      </w:pPr>
    </w:p>
    <w:p>
      <w:pPr>
        <w:rPr>
          <w:rFonts w:hint="eastAsia"/>
        </w:rPr>
      </w:pPr>
      <w:r>
        <w:rPr>
          <w:rFonts w:hint="eastAsia"/>
        </w:rPr>
        <w:t>六、联系方式</w:t>
      </w:r>
    </w:p>
    <w:p>
      <w:pPr>
        <w:rPr>
          <w:rFonts w:hint="eastAsia"/>
        </w:rPr>
      </w:pPr>
    </w:p>
    <w:p>
      <w:pPr>
        <w:rPr>
          <w:rFonts w:hint="eastAsia"/>
        </w:rPr>
      </w:pPr>
      <w:r>
        <w:rPr>
          <w:rFonts w:hint="eastAsia"/>
        </w:rPr>
        <w:t>中国商业统计学会</w:t>
      </w:r>
    </w:p>
    <w:p>
      <w:pPr>
        <w:rPr>
          <w:rFonts w:hint="eastAsia"/>
        </w:rPr>
      </w:pPr>
    </w:p>
    <w:p>
      <w:pPr>
        <w:rPr>
          <w:rFonts w:hint="eastAsia"/>
        </w:rPr>
      </w:pPr>
      <w:r>
        <w:rPr>
          <w:rFonts w:hint="eastAsia"/>
        </w:rPr>
        <w:t>地 址：北京市复兴门内大街45号院</w:t>
      </w:r>
    </w:p>
    <w:p>
      <w:pPr>
        <w:rPr>
          <w:rFonts w:hint="eastAsia"/>
        </w:rPr>
      </w:pPr>
    </w:p>
    <w:p>
      <w:pPr>
        <w:rPr>
          <w:rFonts w:hint="eastAsia"/>
        </w:rPr>
      </w:pPr>
      <w:r>
        <w:rPr>
          <w:rFonts w:hint="eastAsia"/>
        </w:rPr>
        <w:t>联系人：安青、于小谊、宋宝生</w:t>
      </w:r>
    </w:p>
    <w:p>
      <w:pPr>
        <w:rPr>
          <w:rFonts w:hint="eastAsia"/>
        </w:rPr>
      </w:pPr>
    </w:p>
    <w:p>
      <w:pPr>
        <w:rPr>
          <w:rFonts w:hint="eastAsia"/>
        </w:rPr>
      </w:pPr>
      <w:r>
        <w:rPr>
          <w:rFonts w:hint="eastAsia"/>
        </w:rPr>
        <w:t>电 话：010-66095059、66095240</w:t>
      </w:r>
    </w:p>
    <w:p>
      <w:pPr>
        <w:rPr>
          <w:rFonts w:hint="eastAsia"/>
        </w:rPr>
      </w:pPr>
    </w:p>
    <w:p>
      <w:pPr>
        <w:rPr>
          <w:rFonts w:hint="eastAsia"/>
        </w:rPr>
      </w:pPr>
      <w:r>
        <w:rPr>
          <w:rFonts w:hint="eastAsia"/>
        </w:rPr>
        <w:t>网 站： http://www.china-cssc.org/</w:t>
      </w:r>
    </w:p>
    <w:p>
      <w:pPr>
        <w:rPr>
          <w:rFonts w:hint="eastAsia"/>
        </w:rPr>
      </w:pPr>
    </w:p>
    <w:p>
      <w:pPr>
        <w:rPr>
          <w:rFonts w:hint="eastAsia"/>
        </w:rPr>
      </w:pPr>
      <w:r>
        <w:rPr>
          <w:rFonts w:hint="eastAsia"/>
        </w:rPr>
        <w:t>组委会 QQ 群： 194069645</w:t>
      </w:r>
    </w:p>
    <w:p>
      <w:pPr>
        <w:rPr>
          <w:rFonts w:hint="eastAsia"/>
        </w:rPr>
      </w:pPr>
    </w:p>
    <w:p>
      <w:pPr>
        <w:rPr>
          <w:rFonts w:hint="eastAsia"/>
        </w:rPr>
      </w:pPr>
      <w:r>
        <w:rPr>
          <w:rFonts w:hint="eastAsia"/>
        </w:rPr>
        <w:t>邮 箱：891496257@qq.com</w:t>
      </w:r>
    </w:p>
    <w:p>
      <w:pPr>
        <w:rPr>
          <w:rFonts w:hint="eastAsia"/>
        </w:rPr>
      </w:pPr>
    </w:p>
    <w:p>
      <w:pPr>
        <w:rPr>
          <w:rFonts w:hint="eastAsia"/>
        </w:rPr>
      </w:pPr>
      <w:r>
        <w:rPr>
          <w:rFonts w:hint="eastAsia"/>
        </w:rPr>
        <w:t>附件1：正大调研命题及相关说明</w:t>
      </w:r>
    </w:p>
    <w:p>
      <w:pPr>
        <w:rPr>
          <w:rFonts w:hint="eastAsia"/>
        </w:rPr>
      </w:pPr>
    </w:p>
    <w:p>
      <w:pPr>
        <w:rPr>
          <w:rFonts w:hint="eastAsia"/>
        </w:rPr>
      </w:pPr>
      <w:r>
        <w:rPr>
          <w:rFonts w:hint="eastAsia"/>
        </w:rPr>
        <w:t>附件2：正大调研命题选项表</w:t>
      </w:r>
    </w:p>
    <w:p>
      <w:pPr>
        <w:rPr>
          <w:rFonts w:hint="eastAsia"/>
        </w:rPr>
      </w:pPr>
    </w:p>
    <w:p>
      <w:pPr>
        <w:rPr>
          <w:rFonts w:hint="eastAsia"/>
        </w:rPr>
      </w:pPr>
      <w:r>
        <w:rPr>
          <w:rFonts w:hint="eastAsia"/>
        </w:rPr>
        <w:t>附件3：正大调研命题有关事项的说明</w:t>
      </w:r>
    </w:p>
    <w:p>
      <w:pPr>
        <w:rPr>
          <w:rFonts w:hint="eastAsia"/>
        </w:rPr>
      </w:pPr>
    </w:p>
    <w:p>
      <w:pPr>
        <w:rPr>
          <w:rFonts w:hint="eastAsia"/>
        </w:rPr>
      </w:pPr>
      <w:r>
        <w:rPr>
          <w:rFonts w:hint="eastAsia"/>
        </w:rPr>
        <w:t>附件4：评分表</w:t>
      </w:r>
    </w:p>
    <w:p>
      <w:pPr>
        <w:rPr>
          <w:rFonts w:hint="eastAsia"/>
        </w:rPr>
      </w:pPr>
    </w:p>
    <w:p>
      <w:pPr>
        <w:rPr>
          <w:rFonts w:hint="eastAsia"/>
        </w:rPr>
      </w:pPr>
      <w:r>
        <w:rPr>
          <w:rFonts w:hint="eastAsia"/>
        </w:rPr>
        <w:t>附件5：分赛区列表</w:t>
      </w:r>
    </w:p>
    <w:p>
      <w:pPr>
        <w:rPr>
          <w:rFonts w:hint="eastAsia"/>
        </w:rPr>
      </w:pPr>
    </w:p>
    <w:p>
      <w:r>
        <w:rPr>
          <w:rFonts w:hint="eastAsia"/>
        </w:rPr>
        <w:t>附件6：调研支持软件—德派“访问专家”APP 使用说明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2777A7"/>
    <w:rsid w:val="7770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Spark.</cp:lastModifiedBy>
  <dcterms:modified xsi:type="dcterms:W3CDTF">2019-03-13T02:39:37Z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